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1f8b19bb4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f1f7b986a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fefc05b5d4f47" /><Relationship Type="http://schemas.openxmlformats.org/officeDocument/2006/relationships/numbering" Target="/word/numbering.xml" Id="R16d53e9ee2234cde" /><Relationship Type="http://schemas.openxmlformats.org/officeDocument/2006/relationships/settings" Target="/word/settings.xml" Id="Ra1a36e69f16a4fc7" /><Relationship Type="http://schemas.openxmlformats.org/officeDocument/2006/relationships/image" Target="/word/media/7a27cd8b-bc70-41c3-9598-bee16a1e9278.png" Id="Ra08f1f7b986a45d1" /></Relationships>
</file>