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80ca73fe2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7eafdd405140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Manor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04d0d8fa4460e" /><Relationship Type="http://schemas.openxmlformats.org/officeDocument/2006/relationships/numbering" Target="/word/numbering.xml" Id="Rd61e6148d41b40fc" /><Relationship Type="http://schemas.openxmlformats.org/officeDocument/2006/relationships/settings" Target="/word/settings.xml" Id="Racef290b377e4cd7" /><Relationship Type="http://schemas.openxmlformats.org/officeDocument/2006/relationships/image" Target="/word/media/491a1ae5-6bb1-473b-a6bf-c48b93bd9d6a.png" Id="Re97eafdd405140f5" /></Relationships>
</file>