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2b1241aa2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59471549d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816d5e11340ae" /><Relationship Type="http://schemas.openxmlformats.org/officeDocument/2006/relationships/numbering" Target="/word/numbering.xml" Id="R78cfc0d8506446b5" /><Relationship Type="http://schemas.openxmlformats.org/officeDocument/2006/relationships/settings" Target="/word/settings.xml" Id="R83f06e39d1d1462b" /><Relationship Type="http://schemas.openxmlformats.org/officeDocument/2006/relationships/image" Target="/word/media/2ceb9c94-8833-48cf-b169-a2bb6f1ab44a.png" Id="R28859471549d44f2" /></Relationships>
</file>