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a5e9aafe1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65094fc94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Washington Square,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c3374d8c44439" /><Relationship Type="http://schemas.openxmlformats.org/officeDocument/2006/relationships/numbering" Target="/word/numbering.xml" Id="R77bdb4d72b7f4029" /><Relationship Type="http://schemas.openxmlformats.org/officeDocument/2006/relationships/settings" Target="/word/settings.xml" Id="Rfe989fdf1d5241af" /><Relationship Type="http://schemas.openxmlformats.org/officeDocument/2006/relationships/image" Target="/word/media/77fe4476-d35a-4104-9f2d-2c296116da50.png" Id="R3eb65094fc9445bb" /></Relationships>
</file>