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4fc5aecb6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a04ad34d3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Wasioja,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0d787b31046a1" /><Relationship Type="http://schemas.openxmlformats.org/officeDocument/2006/relationships/numbering" Target="/word/numbering.xml" Id="R508da733c8854f9a" /><Relationship Type="http://schemas.openxmlformats.org/officeDocument/2006/relationships/settings" Target="/word/settings.xml" Id="R7a39e6b4f35f4f4f" /><Relationship Type="http://schemas.openxmlformats.org/officeDocument/2006/relationships/image" Target="/word/media/c91cc83a-ce5d-468c-8f6c-75cfcd4b5fb1.png" Id="R821a04ad34d34173" /></Relationships>
</file>