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4cc089a7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2654c7fdf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Watalula,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82733306847a6" /><Relationship Type="http://schemas.openxmlformats.org/officeDocument/2006/relationships/numbering" Target="/word/numbering.xml" Id="Rd69c7de8af3b4427" /><Relationship Type="http://schemas.openxmlformats.org/officeDocument/2006/relationships/settings" Target="/word/settings.xml" Id="Rc28eb58bc2ae4a03" /><Relationship Type="http://schemas.openxmlformats.org/officeDocument/2006/relationships/image" Target="/word/media/6ae13ccb-1a5f-4b22-b650-511d809066c8.png" Id="Rb3f2654c7fdf42ab" /></Relationships>
</file>