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51ebfd5cf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bd3b20812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cc29f7b344bc3" /><Relationship Type="http://schemas.openxmlformats.org/officeDocument/2006/relationships/numbering" Target="/word/numbering.xml" Id="Rc2ff00af97994996" /><Relationship Type="http://schemas.openxmlformats.org/officeDocument/2006/relationships/settings" Target="/word/settings.xml" Id="R8a2bdc77bbbd4224" /><Relationship Type="http://schemas.openxmlformats.org/officeDocument/2006/relationships/image" Target="/word/media/e7134674-d570-4cf7-a153-a2b6ac6a3a30.png" Id="Rf84bd3b20812457f" /></Relationships>
</file>