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3e6158701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44ab797f6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Waterfall,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2430d65e44b1e" /><Relationship Type="http://schemas.openxmlformats.org/officeDocument/2006/relationships/numbering" Target="/word/numbering.xml" Id="Rac060a6d18884266" /><Relationship Type="http://schemas.openxmlformats.org/officeDocument/2006/relationships/settings" Target="/word/settings.xml" Id="R2dcda4a8ae83491c" /><Relationship Type="http://schemas.openxmlformats.org/officeDocument/2006/relationships/image" Target="/word/media/317d16ee-2fe0-46f5-acd7-afa1bcea5107.png" Id="R5bc44ab797f64cd0" /></Relationships>
</file>