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9794a160346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f5b5570ae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Waterford,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1fcf1c91649f7" /><Relationship Type="http://schemas.openxmlformats.org/officeDocument/2006/relationships/numbering" Target="/word/numbering.xml" Id="Rb4a598e247a84329" /><Relationship Type="http://schemas.openxmlformats.org/officeDocument/2006/relationships/settings" Target="/word/settings.xml" Id="R914f86f9d84a4510" /><Relationship Type="http://schemas.openxmlformats.org/officeDocument/2006/relationships/image" Target="/word/media/da01d9f1-559e-4d2f-b2b3-ffa5c611684c.png" Id="R6bbf5b5570ae48f6" /></Relationships>
</file>