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6b0bbb3c8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b05164ae3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Wattenberg,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9a1da23dc4e94" /><Relationship Type="http://schemas.openxmlformats.org/officeDocument/2006/relationships/numbering" Target="/word/numbering.xml" Id="Rbf13e89aca7544ee" /><Relationship Type="http://schemas.openxmlformats.org/officeDocument/2006/relationships/settings" Target="/word/settings.xml" Id="Rff50d67ed2d34253" /><Relationship Type="http://schemas.openxmlformats.org/officeDocument/2006/relationships/image" Target="/word/media/6ca646ac-97fa-4ddc-bf07-9e7362d711d2.png" Id="Rae2b05164ae34013" /></Relationships>
</file>