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83a90e3c2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351156530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Watts Flats,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657ca68864796" /><Relationship Type="http://schemas.openxmlformats.org/officeDocument/2006/relationships/numbering" Target="/word/numbering.xml" Id="Ra1625c06fadf4f9d" /><Relationship Type="http://schemas.openxmlformats.org/officeDocument/2006/relationships/settings" Target="/word/settings.xml" Id="Rebafed0445974be2" /><Relationship Type="http://schemas.openxmlformats.org/officeDocument/2006/relationships/image" Target="/word/media/01377dac-07c1-4405-8f74-583e1e0add2e.png" Id="R4cb3511565304c49" /></Relationships>
</file>