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d29281b5e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2d3443ebb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Wattsboro,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d3e1825e2461e" /><Relationship Type="http://schemas.openxmlformats.org/officeDocument/2006/relationships/numbering" Target="/word/numbering.xml" Id="R62331c9f82b94939" /><Relationship Type="http://schemas.openxmlformats.org/officeDocument/2006/relationships/settings" Target="/word/settings.xml" Id="R242114aeb98742c9" /><Relationship Type="http://schemas.openxmlformats.org/officeDocument/2006/relationships/image" Target="/word/media/5368e70f-cdda-4215-8615-476d58130b5e.png" Id="Rd482d3443ebb4876" /></Relationships>
</file>