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463ca3dc5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dba55c409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Wauconda,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744128e414e38" /><Relationship Type="http://schemas.openxmlformats.org/officeDocument/2006/relationships/numbering" Target="/word/numbering.xml" Id="Rf7339159e0824f1d" /><Relationship Type="http://schemas.openxmlformats.org/officeDocument/2006/relationships/settings" Target="/word/settings.xml" Id="Reff8aed3d5804e0f" /><Relationship Type="http://schemas.openxmlformats.org/officeDocument/2006/relationships/image" Target="/word/media/b8afba6f-7517-4b83-853c-76c137634d64.png" Id="R51ddba55c40941ac" /></Relationships>
</file>