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051c8577f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07db9334e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Waukomis,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808cba9844dc4" /><Relationship Type="http://schemas.openxmlformats.org/officeDocument/2006/relationships/numbering" Target="/word/numbering.xml" Id="R99584ec486d14cad" /><Relationship Type="http://schemas.openxmlformats.org/officeDocument/2006/relationships/settings" Target="/word/settings.xml" Id="R98a74b5c2e0e438a" /><Relationship Type="http://schemas.openxmlformats.org/officeDocument/2006/relationships/image" Target="/word/media/1cb0709f-3480-41a3-a690-422042ce9d5f.png" Id="Rd7407db9334e419d" /></Relationships>
</file>