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a6bdc1f4b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477568bdb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Waverly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9e2d51293448a" /><Relationship Type="http://schemas.openxmlformats.org/officeDocument/2006/relationships/numbering" Target="/word/numbering.xml" Id="Rb08bd6c296584008" /><Relationship Type="http://schemas.openxmlformats.org/officeDocument/2006/relationships/settings" Target="/word/settings.xml" Id="Rf46ae15477174972" /><Relationship Type="http://schemas.openxmlformats.org/officeDocument/2006/relationships/image" Target="/word/media/bd506fee-1d05-41a6-8b5d-e1f000a3e937.png" Id="R6de477568bdb46d2" /></Relationships>
</file>