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8851c13b1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649a74733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38d652c534f29" /><Relationship Type="http://schemas.openxmlformats.org/officeDocument/2006/relationships/numbering" Target="/word/numbering.xml" Id="R72f00f31abd24f0e" /><Relationship Type="http://schemas.openxmlformats.org/officeDocument/2006/relationships/settings" Target="/word/settings.xml" Id="R8602a8d0c4a549de" /><Relationship Type="http://schemas.openxmlformats.org/officeDocument/2006/relationships/image" Target="/word/media/99b5e5b9-a200-42e7-8a43-e1e1f5778387.png" Id="Rc4d649a74733495e" /></Relationships>
</file>