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ef7fda7aed4a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28d12fd8994a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Wawayanda,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28b4ab72104a8e" /><Relationship Type="http://schemas.openxmlformats.org/officeDocument/2006/relationships/numbering" Target="/word/numbering.xml" Id="R276d2406601342ce" /><Relationship Type="http://schemas.openxmlformats.org/officeDocument/2006/relationships/settings" Target="/word/settings.xml" Id="Rbb7b8d0f24a94e24" /><Relationship Type="http://schemas.openxmlformats.org/officeDocument/2006/relationships/image" Target="/word/media/92e08d63-1ea4-4aee-8e1c-35d60f1e89f6.png" Id="R7928d12fd8994af5" /></Relationships>
</file>