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617d12df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50d98a026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2e992000949c0" /><Relationship Type="http://schemas.openxmlformats.org/officeDocument/2006/relationships/numbering" Target="/word/numbering.xml" Id="R341b2e74e1914594" /><Relationship Type="http://schemas.openxmlformats.org/officeDocument/2006/relationships/settings" Target="/word/settings.xml" Id="R5a462ca608e042c5" /><Relationship Type="http://schemas.openxmlformats.org/officeDocument/2006/relationships/image" Target="/word/media/a660fc55-8568-46ae-a641-0407680f2b8a.png" Id="Rfff50d98a0264be6" /></Relationships>
</file>