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27bf5f2f1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d4b8fd318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Waymack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5068961a8496f" /><Relationship Type="http://schemas.openxmlformats.org/officeDocument/2006/relationships/numbering" Target="/word/numbering.xml" Id="R305c1a94b5584e0e" /><Relationship Type="http://schemas.openxmlformats.org/officeDocument/2006/relationships/settings" Target="/word/settings.xml" Id="Rfa416d59f605432c" /><Relationship Type="http://schemas.openxmlformats.org/officeDocument/2006/relationships/image" Target="/word/media/f90dcb23-8c08-4bfe-87eb-9e0f1af9c9b0.png" Id="R4d9d4b8fd3184f0d" /></Relationships>
</file>