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cf3d97e4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d00dbef85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a3e25c2f4490" /><Relationship Type="http://schemas.openxmlformats.org/officeDocument/2006/relationships/numbering" Target="/word/numbering.xml" Id="R244d0533b03045e7" /><Relationship Type="http://schemas.openxmlformats.org/officeDocument/2006/relationships/settings" Target="/word/settings.xml" Id="R08e6120175d4466d" /><Relationship Type="http://schemas.openxmlformats.org/officeDocument/2006/relationships/image" Target="/word/media/1a22d6fa-868e-4ee2-a228-e3b4bc8dbaa0.png" Id="R781d00dbef854165" /></Relationships>
</file>