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fcb8676e5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afbf3eccb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Wayside,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45c60c01243c5" /><Relationship Type="http://schemas.openxmlformats.org/officeDocument/2006/relationships/numbering" Target="/word/numbering.xml" Id="R842222c9f0764078" /><Relationship Type="http://schemas.openxmlformats.org/officeDocument/2006/relationships/settings" Target="/word/settings.xml" Id="R1c79cfb65f634de2" /><Relationship Type="http://schemas.openxmlformats.org/officeDocument/2006/relationships/image" Target="/word/media/b9ed7b83-6f0f-46ce-92ed-a44cbc8b5cbf.png" Id="Re09afbf3eccb434c" /></Relationships>
</file>