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ac08e086a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d7a310f6a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Wayside Lakes,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5fc00f71e4c8f" /><Relationship Type="http://schemas.openxmlformats.org/officeDocument/2006/relationships/numbering" Target="/word/numbering.xml" Id="Rd4f3775efc304b4b" /><Relationship Type="http://schemas.openxmlformats.org/officeDocument/2006/relationships/settings" Target="/word/settings.xml" Id="R662ad55c1b1845e2" /><Relationship Type="http://schemas.openxmlformats.org/officeDocument/2006/relationships/image" Target="/word/media/3072c5db-6aa6-4c9d-a263-bdd798d479cb.png" Id="R978d7a310f6a450d" /></Relationships>
</file>