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a07614c6b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b877caf83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16bc6bc3e4e8e" /><Relationship Type="http://schemas.openxmlformats.org/officeDocument/2006/relationships/numbering" Target="/word/numbering.xml" Id="R6e7ad966451b4761" /><Relationship Type="http://schemas.openxmlformats.org/officeDocument/2006/relationships/settings" Target="/word/settings.xml" Id="Rf26f1343b601428f" /><Relationship Type="http://schemas.openxmlformats.org/officeDocument/2006/relationships/image" Target="/word/media/8375bc7a-9568-4a00-b19c-77f6d4a5d21a.png" Id="R594b877caf83483e" /></Relationships>
</file>