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aa193a2de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562dd621b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Weares Mill,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a23a8d8584d0a" /><Relationship Type="http://schemas.openxmlformats.org/officeDocument/2006/relationships/numbering" Target="/word/numbering.xml" Id="Rf6da09e3c14b40cc" /><Relationship Type="http://schemas.openxmlformats.org/officeDocument/2006/relationships/settings" Target="/word/settings.xml" Id="Ra7a07925413d4fb5" /><Relationship Type="http://schemas.openxmlformats.org/officeDocument/2006/relationships/image" Target="/word/media/df327375-2c45-4c42-8d63-8cf09ae0b6ec.png" Id="R4b7562dd621b420c" /></Relationships>
</file>