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c564d92ec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69296ac64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fa1015c644ac6" /><Relationship Type="http://schemas.openxmlformats.org/officeDocument/2006/relationships/numbering" Target="/word/numbering.xml" Id="Re78300ee725e4c05" /><Relationship Type="http://schemas.openxmlformats.org/officeDocument/2006/relationships/settings" Target="/word/settings.xml" Id="R761c00474efd4cca" /><Relationship Type="http://schemas.openxmlformats.org/officeDocument/2006/relationships/image" Target="/word/media/520e325a-4192-4365-b5fb-a03f5bcd0607.png" Id="R3b469296ac644863" /></Relationships>
</file>