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b7011cd2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15da5038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 Addition,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e31a97cd3422d" /><Relationship Type="http://schemas.openxmlformats.org/officeDocument/2006/relationships/numbering" Target="/word/numbering.xml" Id="R11ad2cd4bc434be9" /><Relationship Type="http://schemas.openxmlformats.org/officeDocument/2006/relationships/settings" Target="/word/settings.xml" Id="R73bbadb35c1d412d" /><Relationship Type="http://schemas.openxmlformats.org/officeDocument/2006/relationships/image" Target="/word/media/b2cab30f-b4ae-4ea5-a42f-bfeb89053b1b.png" Id="R0eef15da50384ea9" /></Relationships>
</file>