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d37ac201e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1123d4ed8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Webbs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af3c2daeb4bae" /><Relationship Type="http://schemas.openxmlformats.org/officeDocument/2006/relationships/numbering" Target="/word/numbering.xml" Id="Re3dc73aeacc847c6" /><Relationship Type="http://schemas.openxmlformats.org/officeDocument/2006/relationships/settings" Target="/word/settings.xml" Id="R10e1e12fa06e423c" /><Relationship Type="http://schemas.openxmlformats.org/officeDocument/2006/relationships/image" Target="/word/media/5945522d-a105-471a-8c4d-7100557499d7.png" Id="Raff1123d4ed84501" /></Relationships>
</file>