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dc67007bd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d91605cb6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Weber Tract,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53be648924aa4" /><Relationship Type="http://schemas.openxmlformats.org/officeDocument/2006/relationships/numbering" Target="/word/numbering.xml" Id="R64a476852ec74fea" /><Relationship Type="http://schemas.openxmlformats.org/officeDocument/2006/relationships/settings" Target="/word/settings.xml" Id="R37e2098f68644c14" /><Relationship Type="http://schemas.openxmlformats.org/officeDocument/2006/relationships/image" Target="/word/media/90f791fa-b69f-4f6d-a23d-98c3c024e4bb.png" Id="Rfd9d91605cb640da" /></Relationships>
</file>