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c9055694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ab5277e2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47affdf8a4d76" /><Relationship Type="http://schemas.openxmlformats.org/officeDocument/2006/relationships/numbering" Target="/word/numbering.xml" Id="Rb8c3ba5aa21c4d9a" /><Relationship Type="http://schemas.openxmlformats.org/officeDocument/2006/relationships/settings" Target="/word/settings.xml" Id="Rda1c967b84a0490f" /><Relationship Type="http://schemas.openxmlformats.org/officeDocument/2006/relationships/image" Target="/word/media/06c10937-da1a-4684-a52b-1bfc947fb450.png" Id="R4f6ab5277e2a4689" /></Relationships>
</file>