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0bdd011ba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51f1b146e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Webster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5dd002ca44c4f" /><Relationship Type="http://schemas.openxmlformats.org/officeDocument/2006/relationships/numbering" Target="/word/numbering.xml" Id="R6d5fe85dba8b4025" /><Relationship Type="http://schemas.openxmlformats.org/officeDocument/2006/relationships/settings" Target="/word/settings.xml" Id="Rdc182eae021c40d9" /><Relationship Type="http://schemas.openxmlformats.org/officeDocument/2006/relationships/image" Target="/word/media/458852e7-8fb3-40f0-9be3-afbbdf4b618a.png" Id="Rc2551f1b146e44c1" /></Relationships>
</file>