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91e14b499a44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aa21ff86b34d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Weed Mines,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9a9410beca4583" /><Relationship Type="http://schemas.openxmlformats.org/officeDocument/2006/relationships/numbering" Target="/word/numbering.xml" Id="R2a55649ce87f4240" /><Relationship Type="http://schemas.openxmlformats.org/officeDocument/2006/relationships/settings" Target="/word/settings.xml" Id="Rb05b5ce28b0b4ec4" /><Relationship Type="http://schemas.openxmlformats.org/officeDocument/2006/relationships/image" Target="/word/media/a70c2fd0-b9cb-4bde-9e78-8968338682f9.png" Id="Rd2aa21ff86b34dc3" /></Relationships>
</file>