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82e56e221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c64da7042147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Weedsport,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f3c6673d24375" /><Relationship Type="http://schemas.openxmlformats.org/officeDocument/2006/relationships/numbering" Target="/word/numbering.xml" Id="Rc6a50b2e166d4250" /><Relationship Type="http://schemas.openxmlformats.org/officeDocument/2006/relationships/settings" Target="/word/settings.xml" Id="Rc194fdaf35db42b3" /><Relationship Type="http://schemas.openxmlformats.org/officeDocument/2006/relationships/image" Target="/word/media/90391eb5-ee2c-41d2-a99f-49eeb3cb3345.png" Id="R52c64da704214749" /></Relationships>
</file>