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b9c05cb5c047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c0ca0b8b6f4c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Weekstown,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6e5ec062b741c4" /><Relationship Type="http://schemas.openxmlformats.org/officeDocument/2006/relationships/numbering" Target="/word/numbering.xml" Id="Rc5c22d4690a848aa" /><Relationship Type="http://schemas.openxmlformats.org/officeDocument/2006/relationships/settings" Target="/word/settings.xml" Id="R33d6e28d108241a9" /><Relationship Type="http://schemas.openxmlformats.org/officeDocument/2006/relationships/image" Target="/word/media/b836158e-44e5-484c-bfa7-af2f54c27111.png" Id="R19c0ca0b8b6f4c2a" /></Relationships>
</file>