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153aa9ca8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f8ac7a628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Weems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20df1255741bb" /><Relationship Type="http://schemas.openxmlformats.org/officeDocument/2006/relationships/numbering" Target="/word/numbering.xml" Id="Rcc620263cbda455e" /><Relationship Type="http://schemas.openxmlformats.org/officeDocument/2006/relationships/settings" Target="/word/settings.xml" Id="Ra8abccb311284c73" /><Relationship Type="http://schemas.openxmlformats.org/officeDocument/2006/relationships/image" Target="/word/media/e4497c4d-7348-468b-8a60-2dc81417fb52.png" Id="R0f2f8ac7a6284a05" /></Relationships>
</file>