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07d860ec9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9fd3457a8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Wefanie,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73d22e357417c" /><Relationship Type="http://schemas.openxmlformats.org/officeDocument/2006/relationships/numbering" Target="/word/numbering.xml" Id="Rb9945f2f14004dba" /><Relationship Type="http://schemas.openxmlformats.org/officeDocument/2006/relationships/settings" Target="/word/settings.xml" Id="R6f72f90b039a4abf" /><Relationship Type="http://schemas.openxmlformats.org/officeDocument/2006/relationships/image" Target="/word/media/df26f1e5-6595-4460-b739-cf2d455fbab7.png" Id="R0bf9fd3457a8413e" /></Relationships>
</file>