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de56cf23f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bec8023f5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Wegdahl,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f2c687c144c55" /><Relationship Type="http://schemas.openxmlformats.org/officeDocument/2006/relationships/numbering" Target="/word/numbering.xml" Id="Rcff182481caa48e8" /><Relationship Type="http://schemas.openxmlformats.org/officeDocument/2006/relationships/settings" Target="/word/settings.xml" Id="R21a462c76d104c22" /><Relationship Type="http://schemas.openxmlformats.org/officeDocument/2006/relationships/image" Target="/word/media/967f49bf-b829-479b-a6ab-54058f7c1702.png" Id="R00bbec8023f54018" /></Relationships>
</file>