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09921877c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4b77a503348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Weiner,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5635bae214b16" /><Relationship Type="http://schemas.openxmlformats.org/officeDocument/2006/relationships/numbering" Target="/word/numbering.xml" Id="R7bd57be0785e414d" /><Relationship Type="http://schemas.openxmlformats.org/officeDocument/2006/relationships/settings" Target="/word/settings.xml" Id="R5ceec6b140644f6f" /><Relationship Type="http://schemas.openxmlformats.org/officeDocument/2006/relationships/image" Target="/word/media/6c7069b0-2e92-43d4-b6de-bd66031a14aa.png" Id="Reff4b77a5033487b" /></Relationships>
</file>