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8e8e7c71f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398a5136c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Weirton,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efd5acbdf45de" /><Relationship Type="http://schemas.openxmlformats.org/officeDocument/2006/relationships/numbering" Target="/word/numbering.xml" Id="R5778516612224423" /><Relationship Type="http://schemas.openxmlformats.org/officeDocument/2006/relationships/settings" Target="/word/settings.xml" Id="Rf2dd3c961ee24dea" /><Relationship Type="http://schemas.openxmlformats.org/officeDocument/2006/relationships/image" Target="/word/media/7799ad61-71d9-4b7c-81ed-c66f10e2bdb1.png" Id="R789398a5136c4ae2" /></Relationships>
</file>