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39708a77d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e1a52c7af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Weisel,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fca7668c14c47" /><Relationship Type="http://schemas.openxmlformats.org/officeDocument/2006/relationships/numbering" Target="/word/numbering.xml" Id="R40bfd704880a4306" /><Relationship Type="http://schemas.openxmlformats.org/officeDocument/2006/relationships/settings" Target="/word/settings.xml" Id="R6e6b635a6f8d461b" /><Relationship Type="http://schemas.openxmlformats.org/officeDocument/2006/relationships/image" Target="/word/media/3aaa6260-fbc4-46a2-99b2-23bf8ad49dc2.png" Id="R799e1a52c7af46e0" /></Relationships>
</file>