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51bfdd91e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12b18fe24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5371a7da40f7" /><Relationship Type="http://schemas.openxmlformats.org/officeDocument/2006/relationships/numbering" Target="/word/numbering.xml" Id="Re3e1eb4dbe294045" /><Relationship Type="http://schemas.openxmlformats.org/officeDocument/2006/relationships/settings" Target="/word/settings.xml" Id="Rf9951f978b064629" /><Relationship Type="http://schemas.openxmlformats.org/officeDocument/2006/relationships/image" Target="/word/media/cc44ab99-7d64-481c-a851-55b8b1785461.png" Id="Rfcb12b18fe2448a2" /></Relationships>
</file>