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9b6ed3e22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182c41681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efd9589b3417f" /><Relationship Type="http://schemas.openxmlformats.org/officeDocument/2006/relationships/numbering" Target="/word/numbering.xml" Id="Rf4919c412c634955" /><Relationship Type="http://schemas.openxmlformats.org/officeDocument/2006/relationships/settings" Target="/word/settings.xml" Id="R36af195e497b4626" /><Relationship Type="http://schemas.openxmlformats.org/officeDocument/2006/relationships/image" Target="/word/media/190d4f37-b652-43eb-aa14-ac698dda0693.png" Id="R01d182c416814634" /></Relationships>
</file>