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8773c9034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b3676f9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6e50877e2474e" /><Relationship Type="http://schemas.openxmlformats.org/officeDocument/2006/relationships/numbering" Target="/word/numbering.xml" Id="Rf40168b27a404250" /><Relationship Type="http://schemas.openxmlformats.org/officeDocument/2006/relationships/settings" Target="/word/settings.xml" Id="Rd4cf0ea69d1b4237" /><Relationship Type="http://schemas.openxmlformats.org/officeDocument/2006/relationships/image" Target="/word/media/509fb4f8-6ceb-4355-b2f5-45fb83f492d4.png" Id="Rec59b3676f98438e" /></Relationships>
</file>