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8ea88092f43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b64f5c9cbb42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Weldons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9315a5c2df4d3a" /><Relationship Type="http://schemas.openxmlformats.org/officeDocument/2006/relationships/numbering" Target="/word/numbering.xml" Id="Rea8b591a94234305" /><Relationship Type="http://schemas.openxmlformats.org/officeDocument/2006/relationships/settings" Target="/word/settings.xml" Id="Rd45971207d46493e" /><Relationship Type="http://schemas.openxmlformats.org/officeDocument/2006/relationships/image" Target="/word/media/c37a6812-1dad-40b4-9521-1689e4b4efba.png" Id="R2db64f5c9cbb4267" /></Relationships>
</file>