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b9c35d3c4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c65f4530d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Wellington West,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aebb4158a48ba" /><Relationship Type="http://schemas.openxmlformats.org/officeDocument/2006/relationships/numbering" Target="/word/numbering.xml" Id="R52f5490afaa24409" /><Relationship Type="http://schemas.openxmlformats.org/officeDocument/2006/relationships/settings" Target="/word/settings.xml" Id="R1ea7fad41c4d422d" /><Relationship Type="http://schemas.openxmlformats.org/officeDocument/2006/relationships/image" Target="/word/media/ad272a99-b4e6-4f25-b0ca-1d7285ec9dca.png" Id="R4e8c65f4530d4b41" /></Relationships>
</file>