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466524583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c103e0eec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Wellsboro,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11a786fdc41e1" /><Relationship Type="http://schemas.openxmlformats.org/officeDocument/2006/relationships/numbering" Target="/word/numbering.xml" Id="Rf2c7a402b85f46ae" /><Relationship Type="http://schemas.openxmlformats.org/officeDocument/2006/relationships/settings" Target="/word/settings.xml" Id="Ra0797d06d37e403f" /><Relationship Type="http://schemas.openxmlformats.org/officeDocument/2006/relationships/image" Target="/word/media/a32b2581-4682-43ff-94ff-d6dc95f866d3.png" Id="R5c4c103e0eec478b" /></Relationships>
</file>