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b320235df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ed548e0ce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Wellsley,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d8de70fb142a4" /><Relationship Type="http://schemas.openxmlformats.org/officeDocument/2006/relationships/numbering" Target="/word/numbering.xml" Id="Rd71e4c0369174064" /><Relationship Type="http://schemas.openxmlformats.org/officeDocument/2006/relationships/settings" Target="/word/settings.xml" Id="Rd1d95223d9574cad" /><Relationship Type="http://schemas.openxmlformats.org/officeDocument/2006/relationships/image" Target="/word/media/10725fb8-7bcb-4593-9bee-e8b8b657ec7b.png" Id="Rb1bed548e0ce46df" /></Relationships>
</file>