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d7e0121e714a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ccefd515bc4d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Welsh,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9a83c4e3f84a4e" /><Relationship Type="http://schemas.openxmlformats.org/officeDocument/2006/relationships/numbering" Target="/word/numbering.xml" Id="R3f2a4896ae74430c" /><Relationship Type="http://schemas.openxmlformats.org/officeDocument/2006/relationships/settings" Target="/word/settings.xml" Id="Rdc1352cc254e4815" /><Relationship Type="http://schemas.openxmlformats.org/officeDocument/2006/relationships/image" Target="/word/media/1efb1ead-f2e3-4f32-9140-04bd3faea2c7.png" Id="R73ccefd515bc4d20" /></Relationships>
</file>