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95146d8d5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68ca3ab8f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Welsh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b9d6f18e44252" /><Relationship Type="http://schemas.openxmlformats.org/officeDocument/2006/relationships/numbering" Target="/word/numbering.xml" Id="R49ba3232fd1b4eef" /><Relationship Type="http://schemas.openxmlformats.org/officeDocument/2006/relationships/settings" Target="/word/settings.xml" Id="R1f0b10df3a974eb7" /><Relationship Type="http://schemas.openxmlformats.org/officeDocument/2006/relationships/image" Target="/word/media/9b3dc884-1d6b-4f10-9562-bb3b31a353f2.png" Id="Rf2868ca3ab8f41a8" /></Relationships>
</file>