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da382cafa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ce94f624b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Welty,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653660774482d" /><Relationship Type="http://schemas.openxmlformats.org/officeDocument/2006/relationships/numbering" Target="/word/numbering.xml" Id="Redb0520a64714986" /><Relationship Type="http://schemas.openxmlformats.org/officeDocument/2006/relationships/settings" Target="/word/settings.xml" Id="R8257607ca4e7461c" /><Relationship Type="http://schemas.openxmlformats.org/officeDocument/2006/relationships/image" Target="/word/media/114d6fe7-b410-420f-8da5-ab8fb10ec712.png" Id="Rb2cce94f624b4700" /></Relationships>
</file>