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321f6a3c1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265312cde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3fc2ae764445" /><Relationship Type="http://schemas.openxmlformats.org/officeDocument/2006/relationships/numbering" Target="/word/numbering.xml" Id="R98bd02ee437548ee" /><Relationship Type="http://schemas.openxmlformats.org/officeDocument/2006/relationships/settings" Target="/word/settings.xml" Id="Rfc5d59ddec1d4842" /><Relationship Type="http://schemas.openxmlformats.org/officeDocument/2006/relationships/image" Target="/word/media/d69bba03-1df8-4f97-946d-2284dfaf1efe.png" Id="R2a6265312cde41ba" /></Relationships>
</file>